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34C" w:rsidRDefault="001B334C"/>
    <w:p w:rsidR="00631FA4" w:rsidRDefault="00631FA4" w:rsidP="00C62FAE">
      <w:pPr>
        <w:jc w:val="center"/>
        <w:rPr>
          <w:rFonts w:ascii="Times New Roman" w:hAnsi="Times New Roman" w:cs="Times New Roman"/>
          <w:sz w:val="40"/>
          <w:szCs w:val="40"/>
        </w:rPr>
      </w:pPr>
      <w:r w:rsidRPr="00631FA4">
        <w:rPr>
          <w:rFonts w:ascii="Times New Roman" w:hAnsi="Times New Roman" w:cs="Times New Roman"/>
          <w:sz w:val="40"/>
          <w:szCs w:val="40"/>
        </w:rPr>
        <w:t>ОБЪЯВЛЕНИЕ</w:t>
      </w:r>
    </w:p>
    <w:p w:rsidR="00C76A5A" w:rsidRPr="00C76A5A" w:rsidRDefault="00C76A5A" w:rsidP="00C76A5A">
      <w:pPr>
        <w:pStyle w:val="a6"/>
        <w:shd w:val="clear" w:color="auto" w:fill="FAFAFA"/>
        <w:spacing w:before="0" w:beforeAutospacing="0" w:after="0" w:afterAutospacing="0"/>
        <w:jc w:val="both"/>
        <w:rPr>
          <w:color w:val="333333"/>
          <w:sz w:val="28"/>
          <w:szCs w:val="28"/>
        </w:rPr>
      </w:pPr>
      <w:r>
        <w:rPr>
          <w:color w:val="333333"/>
          <w:sz w:val="28"/>
          <w:szCs w:val="28"/>
        </w:rPr>
        <w:t xml:space="preserve">      </w:t>
      </w:r>
      <w:proofErr w:type="spellStart"/>
      <w:r w:rsidRPr="00C76A5A">
        <w:rPr>
          <w:color w:val="333333"/>
          <w:sz w:val="28"/>
          <w:szCs w:val="28"/>
        </w:rPr>
        <w:t>Росгвардия</w:t>
      </w:r>
      <w:proofErr w:type="spellEnd"/>
      <w:r w:rsidRPr="00C76A5A">
        <w:rPr>
          <w:color w:val="333333"/>
          <w:sz w:val="28"/>
          <w:szCs w:val="28"/>
        </w:rPr>
        <w:t xml:space="preserve"> проведет дополнительную проверку владельцев оружия, выезжающих на дачные участки в летний период, передает</w:t>
      </w:r>
      <w:r w:rsidRPr="00C76A5A">
        <w:rPr>
          <w:rStyle w:val="apple-converted-space"/>
          <w:color w:val="333333"/>
          <w:sz w:val="28"/>
          <w:szCs w:val="28"/>
        </w:rPr>
        <w:t> </w:t>
      </w:r>
      <w:hyperlink r:id="rId5" w:tgtFrame="_blank" w:history="1">
        <w:r w:rsidRPr="00C76A5A">
          <w:rPr>
            <w:rStyle w:val="a5"/>
            <w:b/>
            <w:bCs/>
            <w:sz w:val="28"/>
            <w:szCs w:val="28"/>
            <w:u w:val="none"/>
            <w:bdr w:val="none" w:sz="0" w:space="0" w:color="auto" w:frame="1"/>
          </w:rPr>
          <w:t>ТАСС</w:t>
        </w:r>
      </w:hyperlink>
      <w:r w:rsidRPr="00C76A5A">
        <w:rPr>
          <w:color w:val="333333"/>
          <w:sz w:val="28"/>
          <w:szCs w:val="28"/>
        </w:rPr>
        <w:t>.</w:t>
      </w:r>
    </w:p>
    <w:p w:rsidR="00C76A5A" w:rsidRPr="00C76A5A" w:rsidRDefault="00C76A5A" w:rsidP="00C76A5A">
      <w:pPr>
        <w:pStyle w:val="a6"/>
        <w:shd w:val="clear" w:color="auto" w:fill="FAFAFA"/>
        <w:spacing w:before="0" w:beforeAutospacing="0" w:after="375" w:afterAutospacing="0"/>
        <w:jc w:val="both"/>
        <w:rPr>
          <w:color w:val="333333"/>
          <w:sz w:val="28"/>
          <w:szCs w:val="28"/>
        </w:rPr>
      </w:pPr>
      <w:r>
        <w:rPr>
          <w:color w:val="333333"/>
          <w:sz w:val="28"/>
          <w:szCs w:val="28"/>
        </w:rPr>
        <w:t xml:space="preserve">      </w:t>
      </w:r>
      <w:r w:rsidRPr="00C76A5A">
        <w:rPr>
          <w:color w:val="333333"/>
          <w:sz w:val="28"/>
          <w:szCs w:val="28"/>
        </w:rPr>
        <w:t>Отмечается, что огнестрельное оружие часто хранится с нарушениями требований законодательства.</w:t>
      </w:r>
    </w:p>
    <w:p w:rsidR="00C76A5A" w:rsidRDefault="00C76A5A" w:rsidP="00C76A5A">
      <w:pPr>
        <w:pStyle w:val="a6"/>
        <w:shd w:val="clear" w:color="auto" w:fill="FAFAFA"/>
        <w:spacing w:before="0" w:beforeAutospacing="0" w:after="375" w:afterAutospacing="0"/>
        <w:jc w:val="both"/>
        <w:rPr>
          <w:color w:val="333333"/>
          <w:sz w:val="27"/>
          <w:szCs w:val="27"/>
        </w:rPr>
      </w:pPr>
      <w:r>
        <w:rPr>
          <w:color w:val="333333"/>
          <w:sz w:val="28"/>
          <w:szCs w:val="28"/>
        </w:rPr>
        <w:t xml:space="preserve">      </w:t>
      </w:r>
      <w:r w:rsidRPr="00C76A5A">
        <w:rPr>
          <w:color w:val="333333"/>
          <w:sz w:val="28"/>
          <w:szCs w:val="28"/>
        </w:rPr>
        <w:t>«</w:t>
      </w:r>
      <w:proofErr w:type="spellStart"/>
      <w:r w:rsidRPr="00C76A5A">
        <w:rPr>
          <w:color w:val="333333"/>
          <w:sz w:val="28"/>
          <w:szCs w:val="28"/>
        </w:rPr>
        <w:t>Росгвардия</w:t>
      </w:r>
      <w:proofErr w:type="spellEnd"/>
      <w:r w:rsidRPr="00C76A5A">
        <w:rPr>
          <w:color w:val="333333"/>
          <w:sz w:val="28"/>
          <w:szCs w:val="28"/>
        </w:rPr>
        <w:t xml:space="preserve"> обращает внимание, что в летний период многие владельцы оружия, выезжая в свои дачные дома, берут с собой огнестрельное оружие. Нередко это оружие хранится и используется с нарушением требований законодательства, в том числе в преступных целях», — сказали в </w:t>
      </w:r>
      <w:proofErr w:type="spellStart"/>
      <w:r w:rsidRPr="00C76A5A">
        <w:rPr>
          <w:color w:val="333333"/>
          <w:sz w:val="28"/>
          <w:szCs w:val="28"/>
        </w:rPr>
        <w:t>Росгвардии</w:t>
      </w:r>
      <w:proofErr w:type="spellEnd"/>
      <w:r>
        <w:rPr>
          <w:color w:val="333333"/>
          <w:sz w:val="27"/>
          <w:szCs w:val="27"/>
        </w:rPr>
        <w:t>.</w:t>
      </w:r>
    </w:p>
    <w:p w:rsidR="00F31040" w:rsidRPr="00631FA4" w:rsidRDefault="00631FA4" w:rsidP="00F31040">
      <w:pPr>
        <w:spacing w:after="300" w:line="384" w:lineRule="atLeast"/>
        <w:jc w:val="both"/>
        <w:rPr>
          <w:rFonts w:ascii="Times New Roman" w:eastAsia="Times New Roman" w:hAnsi="Times New Roman" w:cs="Times New Roman"/>
          <w:color w:val="000000"/>
          <w:spacing w:val="3"/>
          <w:sz w:val="28"/>
          <w:szCs w:val="28"/>
          <w:lang w:eastAsia="ru-RU"/>
        </w:rPr>
      </w:pPr>
      <w:r>
        <w:rPr>
          <w:rFonts w:ascii="Times New Roman" w:hAnsi="Times New Roman" w:cs="Times New Roman"/>
          <w:sz w:val="40"/>
          <w:szCs w:val="40"/>
        </w:rPr>
        <w:t xml:space="preserve"> </w:t>
      </w:r>
      <w:r w:rsidRPr="00C62FAE">
        <w:rPr>
          <w:rFonts w:ascii="Arial" w:hAnsi="Arial" w:cs="Arial"/>
          <w:b/>
          <w:spacing w:val="3"/>
          <w:sz w:val="24"/>
          <w:szCs w:val="24"/>
        </w:rPr>
        <w:t>Российская газета - Федеральный выпуск №7188 (22)</w:t>
      </w:r>
      <w:r w:rsidR="00F31040">
        <w:t xml:space="preserve"> –</w:t>
      </w:r>
      <w:r w:rsidR="00F31040" w:rsidRPr="00F31040">
        <w:rPr>
          <w:rFonts w:ascii="Times New Roman" w:hAnsi="Times New Roman" w:cs="Times New Roman"/>
          <w:sz w:val="28"/>
          <w:szCs w:val="28"/>
        </w:rPr>
        <w:t xml:space="preserve">интервью с </w:t>
      </w:r>
      <w:r w:rsidR="00F31040" w:rsidRPr="00631FA4">
        <w:rPr>
          <w:rFonts w:ascii="Times New Roman" w:eastAsia="Times New Roman" w:hAnsi="Times New Roman" w:cs="Times New Roman"/>
          <w:color w:val="000000"/>
          <w:spacing w:val="3"/>
          <w:sz w:val="28"/>
          <w:szCs w:val="28"/>
          <w:lang w:eastAsia="ru-RU"/>
        </w:rPr>
        <w:t>начальник</w:t>
      </w:r>
      <w:r w:rsidR="00F31040" w:rsidRPr="00F31040">
        <w:rPr>
          <w:rFonts w:ascii="Times New Roman" w:eastAsia="Times New Roman" w:hAnsi="Times New Roman" w:cs="Times New Roman"/>
          <w:color w:val="000000"/>
          <w:spacing w:val="3"/>
          <w:sz w:val="28"/>
          <w:szCs w:val="28"/>
          <w:lang w:eastAsia="ru-RU"/>
        </w:rPr>
        <w:t>ом</w:t>
      </w:r>
      <w:r w:rsidR="00F31040" w:rsidRPr="00631FA4">
        <w:rPr>
          <w:rFonts w:ascii="Times New Roman" w:eastAsia="Times New Roman" w:hAnsi="Times New Roman" w:cs="Times New Roman"/>
          <w:color w:val="000000"/>
          <w:spacing w:val="3"/>
          <w:sz w:val="28"/>
          <w:szCs w:val="28"/>
          <w:lang w:eastAsia="ru-RU"/>
        </w:rPr>
        <w:t xml:space="preserve"> Главного управления госконтроля и лицензионно-разрешительной работы </w:t>
      </w:r>
      <w:proofErr w:type="spellStart"/>
      <w:r w:rsidR="00F31040" w:rsidRPr="00631FA4">
        <w:rPr>
          <w:rFonts w:ascii="Times New Roman" w:eastAsia="Times New Roman" w:hAnsi="Times New Roman" w:cs="Times New Roman"/>
          <w:color w:val="000000"/>
          <w:spacing w:val="3"/>
          <w:sz w:val="28"/>
          <w:szCs w:val="28"/>
          <w:lang w:eastAsia="ru-RU"/>
        </w:rPr>
        <w:t>Росгвардии</w:t>
      </w:r>
      <w:proofErr w:type="spellEnd"/>
      <w:r w:rsidR="00F31040" w:rsidRPr="00631FA4">
        <w:rPr>
          <w:rFonts w:ascii="Times New Roman" w:eastAsia="Times New Roman" w:hAnsi="Times New Roman" w:cs="Times New Roman"/>
          <w:color w:val="000000"/>
          <w:spacing w:val="3"/>
          <w:sz w:val="28"/>
          <w:szCs w:val="28"/>
          <w:lang w:eastAsia="ru-RU"/>
        </w:rPr>
        <w:t xml:space="preserve"> генерал-майор</w:t>
      </w:r>
      <w:r w:rsidR="00F31040" w:rsidRPr="00F31040">
        <w:rPr>
          <w:rFonts w:ascii="Times New Roman" w:eastAsia="Times New Roman" w:hAnsi="Times New Roman" w:cs="Times New Roman"/>
          <w:color w:val="000000"/>
          <w:spacing w:val="3"/>
          <w:sz w:val="28"/>
          <w:szCs w:val="28"/>
          <w:lang w:eastAsia="ru-RU"/>
        </w:rPr>
        <w:t>ом</w:t>
      </w:r>
      <w:r w:rsidR="00F31040" w:rsidRPr="00631FA4">
        <w:rPr>
          <w:rFonts w:ascii="Times New Roman" w:eastAsia="Times New Roman" w:hAnsi="Times New Roman" w:cs="Times New Roman"/>
          <w:color w:val="000000"/>
          <w:spacing w:val="3"/>
          <w:sz w:val="28"/>
          <w:szCs w:val="28"/>
          <w:lang w:eastAsia="ru-RU"/>
        </w:rPr>
        <w:t xml:space="preserve"> полиции Леонид</w:t>
      </w:r>
      <w:r w:rsidR="00F31040" w:rsidRPr="00F31040">
        <w:rPr>
          <w:rFonts w:ascii="Times New Roman" w:eastAsia="Times New Roman" w:hAnsi="Times New Roman" w:cs="Times New Roman"/>
          <w:color w:val="000000"/>
          <w:spacing w:val="3"/>
          <w:sz w:val="28"/>
          <w:szCs w:val="28"/>
          <w:lang w:eastAsia="ru-RU"/>
        </w:rPr>
        <w:t>ом</w:t>
      </w:r>
      <w:r w:rsidR="00F31040" w:rsidRPr="00631FA4">
        <w:rPr>
          <w:rFonts w:ascii="Times New Roman" w:eastAsia="Times New Roman" w:hAnsi="Times New Roman" w:cs="Times New Roman"/>
          <w:color w:val="000000"/>
          <w:spacing w:val="3"/>
          <w:sz w:val="28"/>
          <w:szCs w:val="28"/>
          <w:lang w:eastAsia="ru-RU"/>
        </w:rPr>
        <w:t xml:space="preserve"> </w:t>
      </w:r>
      <w:proofErr w:type="spellStart"/>
      <w:r w:rsidR="00F31040" w:rsidRPr="00631FA4">
        <w:rPr>
          <w:rFonts w:ascii="Times New Roman" w:eastAsia="Times New Roman" w:hAnsi="Times New Roman" w:cs="Times New Roman"/>
          <w:color w:val="000000"/>
          <w:spacing w:val="3"/>
          <w:sz w:val="28"/>
          <w:szCs w:val="28"/>
          <w:lang w:eastAsia="ru-RU"/>
        </w:rPr>
        <w:t>Веденов</w:t>
      </w:r>
      <w:r w:rsidR="00F31040" w:rsidRPr="00F31040">
        <w:rPr>
          <w:rFonts w:ascii="Times New Roman" w:eastAsia="Times New Roman" w:hAnsi="Times New Roman" w:cs="Times New Roman"/>
          <w:color w:val="000000"/>
          <w:spacing w:val="3"/>
          <w:sz w:val="28"/>
          <w:szCs w:val="28"/>
          <w:lang w:eastAsia="ru-RU"/>
        </w:rPr>
        <w:t>ым</w:t>
      </w:r>
      <w:proofErr w:type="spellEnd"/>
      <w:r w:rsidR="00F31040" w:rsidRPr="00631FA4">
        <w:rPr>
          <w:rFonts w:ascii="Times New Roman" w:eastAsia="Times New Roman" w:hAnsi="Times New Roman" w:cs="Times New Roman"/>
          <w:color w:val="000000"/>
          <w:spacing w:val="3"/>
          <w:sz w:val="28"/>
          <w:szCs w:val="28"/>
          <w:lang w:eastAsia="ru-RU"/>
        </w:rPr>
        <w:t>.</w:t>
      </w:r>
    </w:p>
    <w:p w:rsidR="00631FA4" w:rsidRPr="00631FA4" w:rsidRDefault="00F31040" w:rsidP="00F31040">
      <w:pPr>
        <w:spacing w:line="240" w:lineRule="auto"/>
        <w:jc w:val="both"/>
        <w:rPr>
          <w:rFonts w:ascii="Times New Roman" w:eastAsia="Times New Roman" w:hAnsi="Times New Roman" w:cs="Times New Roman"/>
          <w:color w:val="000000"/>
          <w:spacing w:val="3"/>
          <w:sz w:val="32"/>
          <w:szCs w:val="32"/>
          <w:lang w:eastAsia="ru-RU"/>
        </w:rPr>
      </w:pPr>
      <w:r>
        <w:rPr>
          <w:rFonts w:ascii="Arial" w:eastAsia="Times New Roman" w:hAnsi="Arial" w:cs="Arial"/>
          <w:color w:val="000000"/>
          <w:spacing w:val="3"/>
          <w:sz w:val="32"/>
          <w:szCs w:val="32"/>
          <w:lang w:eastAsia="ru-RU"/>
        </w:rPr>
        <w:t>«…….</w:t>
      </w:r>
      <w:r w:rsidR="00631FA4" w:rsidRPr="00631FA4">
        <w:rPr>
          <w:rFonts w:ascii="Times New Roman" w:eastAsia="Times New Roman" w:hAnsi="Times New Roman" w:cs="Times New Roman"/>
          <w:color w:val="000000"/>
          <w:spacing w:val="3"/>
          <w:sz w:val="32"/>
          <w:szCs w:val="32"/>
          <w:lang w:eastAsia="ru-RU"/>
        </w:rPr>
        <w:t xml:space="preserve">Какие перемены ожидают владельцев личного оружия после передачи контроля над ним </w:t>
      </w:r>
      <w:proofErr w:type="spellStart"/>
      <w:r w:rsidR="00631FA4" w:rsidRPr="00631FA4">
        <w:rPr>
          <w:rFonts w:ascii="Times New Roman" w:eastAsia="Times New Roman" w:hAnsi="Times New Roman" w:cs="Times New Roman"/>
          <w:color w:val="000000"/>
          <w:spacing w:val="3"/>
          <w:sz w:val="32"/>
          <w:szCs w:val="32"/>
          <w:lang w:eastAsia="ru-RU"/>
        </w:rPr>
        <w:t>Росгвардии</w:t>
      </w:r>
      <w:proofErr w:type="spellEnd"/>
      <w:r w:rsidR="00631FA4" w:rsidRPr="00C76A5A">
        <w:rPr>
          <w:rFonts w:ascii="Times New Roman" w:eastAsia="Times New Roman" w:hAnsi="Times New Roman" w:cs="Times New Roman"/>
          <w:color w:val="000000"/>
          <w:spacing w:val="3"/>
          <w:sz w:val="32"/>
          <w:szCs w:val="32"/>
          <w:lang w:eastAsia="ru-RU"/>
        </w:rPr>
        <w:t>.</w:t>
      </w:r>
    </w:p>
    <w:p w:rsidR="00631FA4" w:rsidRPr="00631FA4" w:rsidRDefault="00631FA4" w:rsidP="00631FA4">
      <w:pPr>
        <w:spacing w:line="240" w:lineRule="auto"/>
        <w:jc w:val="both"/>
        <w:rPr>
          <w:rFonts w:ascii="Times New Roman" w:eastAsia="Times New Roman" w:hAnsi="Times New Roman" w:cs="Times New Roman"/>
          <w:b/>
          <w:bCs/>
          <w:color w:val="000000"/>
          <w:spacing w:val="3"/>
          <w:sz w:val="28"/>
          <w:szCs w:val="28"/>
          <w:lang w:eastAsia="ru-RU"/>
        </w:rPr>
      </w:pPr>
      <w:r w:rsidRPr="00631FA4">
        <w:rPr>
          <w:rFonts w:ascii="Times New Roman" w:eastAsia="Times New Roman" w:hAnsi="Times New Roman" w:cs="Times New Roman"/>
          <w:b/>
          <w:bCs/>
          <w:color w:val="000000"/>
          <w:spacing w:val="3"/>
          <w:sz w:val="28"/>
          <w:szCs w:val="28"/>
          <w:lang w:eastAsia="ru-RU"/>
        </w:rPr>
        <w:t xml:space="preserve">Что ожидает владельцев охотничьих и спортивных ружей и карабинов, травматических пистолетов и раритетных оружейных коллекций после передачи функций контроля над частными арсеналами </w:t>
      </w:r>
      <w:proofErr w:type="spellStart"/>
      <w:r w:rsidRPr="00631FA4">
        <w:rPr>
          <w:rFonts w:ascii="Times New Roman" w:eastAsia="Times New Roman" w:hAnsi="Times New Roman" w:cs="Times New Roman"/>
          <w:b/>
          <w:bCs/>
          <w:color w:val="000000"/>
          <w:spacing w:val="3"/>
          <w:sz w:val="28"/>
          <w:szCs w:val="28"/>
          <w:lang w:eastAsia="ru-RU"/>
        </w:rPr>
        <w:t>Росгвардии</w:t>
      </w:r>
      <w:proofErr w:type="spellEnd"/>
      <w:r w:rsidRPr="00631FA4">
        <w:rPr>
          <w:rFonts w:ascii="Times New Roman" w:eastAsia="Times New Roman" w:hAnsi="Times New Roman" w:cs="Times New Roman"/>
          <w:b/>
          <w:bCs/>
          <w:color w:val="000000"/>
          <w:spacing w:val="3"/>
          <w:sz w:val="28"/>
          <w:szCs w:val="28"/>
          <w:lang w:eastAsia="ru-RU"/>
        </w:rPr>
        <w:t xml:space="preserve">? Ужесточатся ли требования к хранению и лицензированию? Будут ли запреты на какие-то виды оружия самообороны? Или, наоборот, какие-то требования станут </w:t>
      </w:r>
      <w:proofErr w:type="gramStart"/>
      <w:r w:rsidRPr="00631FA4">
        <w:rPr>
          <w:rFonts w:ascii="Times New Roman" w:eastAsia="Times New Roman" w:hAnsi="Times New Roman" w:cs="Times New Roman"/>
          <w:b/>
          <w:bCs/>
          <w:color w:val="000000"/>
          <w:spacing w:val="3"/>
          <w:sz w:val="28"/>
          <w:szCs w:val="28"/>
          <w:lang w:eastAsia="ru-RU"/>
        </w:rPr>
        <w:t>помягче</w:t>
      </w:r>
      <w:proofErr w:type="gramEnd"/>
      <w:r w:rsidRPr="00631FA4">
        <w:rPr>
          <w:rFonts w:ascii="Times New Roman" w:eastAsia="Times New Roman" w:hAnsi="Times New Roman" w:cs="Times New Roman"/>
          <w:b/>
          <w:bCs/>
          <w:color w:val="000000"/>
          <w:spacing w:val="3"/>
          <w:sz w:val="28"/>
          <w:szCs w:val="28"/>
          <w:lang w:eastAsia="ru-RU"/>
        </w:rPr>
        <w:t>?</w:t>
      </w:r>
    </w:p>
    <w:p w:rsidR="00631FA4" w:rsidRPr="00631FA4" w:rsidRDefault="00631FA4" w:rsidP="00631FA4">
      <w:pPr>
        <w:spacing w:line="240" w:lineRule="auto"/>
        <w:rPr>
          <w:rFonts w:ascii="Times New Roman" w:eastAsia="Times New Roman" w:hAnsi="Times New Roman" w:cs="Times New Roman"/>
          <w:color w:val="FFFFFF"/>
          <w:sz w:val="28"/>
          <w:szCs w:val="28"/>
          <w:lang w:eastAsia="ru-RU"/>
        </w:rPr>
      </w:pPr>
      <w:r w:rsidRPr="00631FA4">
        <w:rPr>
          <w:rFonts w:ascii="Times New Roman" w:eastAsia="Times New Roman" w:hAnsi="Times New Roman" w:cs="Times New Roman"/>
          <w:color w:val="FFFFFF"/>
          <w:sz w:val="28"/>
          <w:szCs w:val="28"/>
          <w:lang w:eastAsia="ru-RU"/>
        </w:rPr>
        <w:t>то: REUTERS</w:t>
      </w:r>
    </w:p>
    <w:p w:rsidR="00631FA4" w:rsidRPr="00631FA4" w:rsidRDefault="00631FA4" w:rsidP="00C62FAE">
      <w:pPr>
        <w:spacing w:after="300" w:line="384" w:lineRule="atLeast"/>
        <w:rPr>
          <w:rFonts w:ascii="Arial" w:eastAsia="Times New Roman" w:hAnsi="Arial" w:cs="Arial"/>
          <w:color w:val="000000"/>
          <w:spacing w:val="3"/>
          <w:sz w:val="24"/>
          <w:szCs w:val="24"/>
          <w:lang w:eastAsia="ru-RU"/>
        </w:rPr>
      </w:pPr>
      <w:r w:rsidRPr="00631FA4">
        <w:rPr>
          <w:rFonts w:ascii="Times New Roman" w:eastAsia="Times New Roman" w:hAnsi="Times New Roman" w:cs="Times New Roman"/>
          <w:color w:val="000000"/>
          <w:spacing w:val="3"/>
          <w:sz w:val="28"/>
          <w:szCs w:val="28"/>
          <w:lang w:eastAsia="ru-RU"/>
        </w:rPr>
        <w:t>На эти и многие другие вопросы</w:t>
      </w:r>
      <w:r w:rsidRPr="00631FA4">
        <w:rPr>
          <w:rFonts w:ascii="Arial" w:eastAsia="Times New Roman" w:hAnsi="Arial" w:cs="Arial"/>
          <w:color w:val="000000"/>
          <w:spacing w:val="3"/>
          <w:sz w:val="24"/>
          <w:szCs w:val="24"/>
          <w:lang w:eastAsia="ru-RU"/>
        </w:rPr>
        <w:t xml:space="preserve"> ответил в эксклюзивном интервью "Российской газете" начальник Главного управления госконтроля и лицензионно-разрешительной работы </w:t>
      </w:r>
      <w:proofErr w:type="spellStart"/>
      <w:r w:rsidRPr="00631FA4">
        <w:rPr>
          <w:rFonts w:ascii="Arial" w:eastAsia="Times New Roman" w:hAnsi="Arial" w:cs="Arial"/>
          <w:color w:val="000000"/>
          <w:spacing w:val="3"/>
          <w:sz w:val="24"/>
          <w:szCs w:val="24"/>
          <w:lang w:eastAsia="ru-RU"/>
        </w:rPr>
        <w:t>Росгвардии</w:t>
      </w:r>
      <w:proofErr w:type="spellEnd"/>
      <w:r w:rsidRPr="00631FA4">
        <w:rPr>
          <w:rFonts w:ascii="Arial" w:eastAsia="Times New Roman" w:hAnsi="Arial" w:cs="Arial"/>
          <w:color w:val="000000"/>
          <w:spacing w:val="3"/>
          <w:sz w:val="24"/>
          <w:szCs w:val="24"/>
          <w:lang w:eastAsia="ru-RU"/>
        </w:rPr>
        <w:t xml:space="preserve"> генерал-майор полиции Леонид </w:t>
      </w:r>
      <w:proofErr w:type="spellStart"/>
      <w:r w:rsidRPr="00631FA4">
        <w:rPr>
          <w:rFonts w:ascii="Arial" w:eastAsia="Times New Roman" w:hAnsi="Arial" w:cs="Arial"/>
          <w:color w:val="000000"/>
          <w:spacing w:val="3"/>
          <w:sz w:val="24"/>
          <w:szCs w:val="24"/>
          <w:lang w:eastAsia="ru-RU"/>
        </w:rPr>
        <w:t>Веденов</w:t>
      </w:r>
      <w:proofErr w:type="spellEnd"/>
      <w:r w:rsidRPr="00631FA4">
        <w:rPr>
          <w:rFonts w:ascii="Arial" w:eastAsia="Times New Roman" w:hAnsi="Arial" w:cs="Arial"/>
          <w:color w:val="000000"/>
          <w:spacing w:val="3"/>
          <w:sz w:val="24"/>
          <w:szCs w:val="24"/>
          <w:lang w:eastAsia="ru-RU"/>
        </w:rPr>
        <w:t>.</w:t>
      </w:r>
    </w:p>
    <w:p w:rsidR="00631FA4" w:rsidRPr="00631FA4" w:rsidRDefault="00631FA4" w:rsidP="00631FA4">
      <w:pPr>
        <w:spacing w:after="300" w:line="384" w:lineRule="atLeast"/>
        <w:jc w:val="both"/>
        <w:rPr>
          <w:rFonts w:ascii="Arial" w:eastAsia="Times New Roman" w:hAnsi="Arial" w:cs="Arial"/>
          <w:color w:val="000000"/>
          <w:spacing w:val="3"/>
          <w:sz w:val="24"/>
          <w:szCs w:val="24"/>
          <w:lang w:eastAsia="ru-RU"/>
        </w:rPr>
      </w:pPr>
      <w:r w:rsidRPr="00631FA4">
        <w:rPr>
          <w:rFonts w:ascii="Arial" w:eastAsia="Times New Roman" w:hAnsi="Arial" w:cs="Arial"/>
          <w:b/>
          <w:bCs/>
          <w:color w:val="000000"/>
          <w:spacing w:val="3"/>
          <w:sz w:val="24"/>
          <w:szCs w:val="24"/>
          <w:lang w:eastAsia="ru-RU"/>
        </w:rPr>
        <w:t xml:space="preserve">Леонид Владимирович, после перевода лицензионной службы в </w:t>
      </w:r>
      <w:proofErr w:type="spellStart"/>
      <w:r w:rsidRPr="00631FA4">
        <w:rPr>
          <w:rFonts w:ascii="Arial" w:eastAsia="Times New Roman" w:hAnsi="Arial" w:cs="Arial"/>
          <w:b/>
          <w:bCs/>
          <w:color w:val="000000"/>
          <w:spacing w:val="3"/>
          <w:sz w:val="24"/>
          <w:szCs w:val="24"/>
          <w:lang w:eastAsia="ru-RU"/>
        </w:rPr>
        <w:t>Росгвардию</w:t>
      </w:r>
      <w:proofErr w:type="spellEnd"/>
      <w:r w:rsidRPr="00631FA4">
        <w:rPr>
          <w:rFonts w:ascii="Arial" w:eastAsia="Times New Roman" w:hAnsi="Arial" w:cs="Arial"/>
          <w:b/>
          <w:bCs/>
          <w:color w:val="000000"/>
          <w:spacing w:val="3"/>
          <w:sz w:val="24"/>
          <w:szCs w:val="24"/>
          <w:lang w:eastAsia="ru-RU"/>
        </w:rPr>
        <w:t xml:space="preserve"> будут ли новации в регистрации, хранении и проверках гражданского оружия? Вообще, как понимается задача Президента по усилению </w:t>
      </w:r>
      <w:proofErr w:type="gramStart"/>
      <w:r w:rsidRPr="00631FA4">
        <w:rPr>
          <w:rFonts w:ascii="Arial" w:eastAsia="Times New Roman" w:hAnsi="Arial" w:cs="Arial"/>
          <w:b/>
          <w:bCs/>
          <w:color w:val="000000"/>
          <w:spacing w:val="3"/>
          <w:sz w:val="24"/>
          <w:szCs w:val="24"/>
          <w:lang w:eastAsia="ru-RU"/>
        </w:rPr>
        <w:t>контроля за</w:t>
      </w:r>
      <w:proofErr w:type="gramEnd"/>
      <w:r w:rsidRPr="00631FA4">
        <w:rPr>
          <w:rFonts w:ascii="Arial" w:eastAsia="Times New Roman" w:hAnsi="Arial" w:cs="Arial"/>
          <w:b/>
          <w:bCs/>
          <w:color w:val="000000"/>
          <w:spacing w:val="3"/>
          <w:sz w:val="24"/>
          <w:szCs w:val="24"/>
          <w:lang w:eastAsia="ru-RU"/>
        </w:rPr>
        <w:t xml:space="preserve"> оборотом гражданского оружия?</w:t>
      </w:r>
    </w:p>
    <w:p w:rsidR="00631FA4" w:rsidRPr="00631FA4" w:rsidRDefault="00631FA4" w:rsidP="00631FA4">
      <w:pPr>
        <w:spacing w:after="300" w:line="384" w:lineRule="atLeast"/>
        <w:jc w:val="both"/>
        <w:rPr>
          <w:rFonts w:ascii="Arial" w:eastAsia="Times New Roman" w:hAnsi="Arial" w:cs="Arial"/>
          <w:color w:val="000000"/>
          <w:spacing w:val="3"/>
          <w:sz w:val="24"/>
          <w:szCs w:val="24"/>
          <w:lang w:eastAsia="ru-RU"/>
        </w:rPr>
      </w:pPr>
      <w:r w:rsidRPr="00631FA4">
        <w:rPr>
          <w:rFonts w:ascii="Arial" w:eastAsia="Times New Roman" w:hAnsi="Arial" w:cs="Arial"/>
          <w:b/>
          <w:bCs/>
          <w:color w:val="000000"/>
          <w:spacing w:val="3"/>
          <w:sz w:val="24"/>
          <w:szCs w:val="24"/>
          <w:lang w:eastAsia="ru-RU"/>
        </w:rPr>
        <w:t xml:space="preserve">Леонид </w:t>
      </w:r>
      <w:proofErr w:type="spellStart"/>
      <w:r w:rsidRPr="00631FA4">
        <w:rPr>
          <w:rFonts w:ascii="Arial" w:eastAsia="Times New Roman" w:hAnsi="Arial" w:cs="Arial"/>
          <w:b/>
          <w:bCs/>
          <w:color w:val="000000"/>
          <w:spacing w:val="3"/>
          <w:sz w:val="24"/>
          <w:szCs w:val="24"/>
          <w:lang w:eastAsia="ru-RU"/>
        </w:rPr>
        <w:t>Веденов</w:t>
      </w:r>
      <w:proofErr w:type="spellEnd"/>
      <w:r w:rsidRPr="00631FA4">
        <w:rPr>
          <w:rFonts w:ascii="Arial" w:eastAsia="Times New Roman" w:hAnsi="Arial" w:cs="Arial"/>
          <w:b/>
          <w:bCs/>
          <w:color w:val="000000"/>
          <w:spacing w:val="3"/>
          <w:sz w:val="24"/>
          <w:szCs w:val="24"/>
          <w:lang w:eastAsia="ru-RU"/>
        </w:rPr>
        <w:t>: </w:t>
      </w:r>
      <w:r w:rsidRPr="00631FA4">
        <w:rPr>
          <w:rFonts w:ascii="Arial" w:eastAsia="Times New Roman" w:hAnsi="Arial" w:cs="Arial"/>
          <w:color w:val="000000"/>
          <w:spacing w:val="3"/>
          <w:sz w:val="24"/>
          <w:szCs w:val="24"/>
          <w:lang w:eastAsia="ru-RU"/>
        </w:rPr>
        <w:t xml:space="preserve">Усиление контроля - это всегда его приведение в соответствие с требованиями сегодняшнего дня. Учитывается и актуальная </w:t>
      </w:r>
      <w:r w:rsidRPr="00631FA4">
        <w:rPr>
          <w:rFonts w:ascii="Arial" w:eastAsia="Times New Roman" w:hAnsi="Arial" w:cs="Arial"/>
          <w:color w:val="000000"/>
          <w:spacing w:val="3"/>
          <w:sz w:val="24"/>
          <w:szCs w:val="24"/>
          <w:lang w:eastAsia="ru-RU"/>
        </w:rPr>
        <w:lastRenderedPageBreak/>
        <w:t xml:space="preserve">статистическая картина "вооруженности" населения, и наиболее частые нарушения, в первую очередь - преступления, совершенные с использованием гражданского оружия. Реагирование </w:t>
      </w:r>
      <w:proofErr w:type="spellStart"/>
      <w:r w:rsidRPr="00631FA4">
        <w:rPr>
          <w:rFonts w:ascii="Arial" w:eastAsia="Times New Roman" w:hAnsi="Arial" w:cs="Arial"/>
          <w:color w:val="000000"/>
          <w:spacing w:val="3"/>
          <w:sz w:val="24"/>
          <w:szCs w:val="24"/>
          <w:lang w:eastAsia="ru-RU"/>
        </w:rPr>
        <w:t>Росгвардии</w:t>
      </w:r>
      <w:proofErr w:type="spellEnd"/>
      <w:r w:rsidRPr="00631FA4">
        <w:rPr>
          <w:rFonts w:ascii="Arial" w:eastAsia="Times New Roman" w:hAnsi="Arial" w:cs="Arial"/>
          <w:color w:val="000000"/>
          <w:spacing w:val="3"/>
          <w:sz w:val="24"/>
          <w:szCs w:val="24"/>
          <w:lang w:eastAsia="ru-RU"/>
        </w:rPr>
        <w:t xml:space="preserve"> на эти факторы в чем-то ограничено внешними рамками, а в чем-то зависит исключительно от нее. Например, порядок приобретения оружия и его регистрации установлен Законом об оружии, условия его хранения определяются Правительством. Соответственно, и владельцы оружия, и сотрудники </w:t>
      </w:r>
      <w:proofErr w:type="spellStart"/>
      <w:r w:rsidRPr="00631FA4">
        <w:rPr>
          <w:rFonts w:ascii="Arial" w:eastAsia="Times New Roman" w:hAnsi="Arial" w:cs="Arial"/>
          <w:color w:val="000000"/>
          <w:spacing w:val="3"/>
          <w:sz w:val="24"/>
          <w:szCs w:val="24"/>
          <w:lang w:eastAsia="ru-RU"/>
        </w:rPr>
        <w:t>Росгвардии</w:t>
      </w:r>
      <w:proofErr w:type="spellEnd"/>
      <w:r w:rsidRPr="00631FA4">
        <w:rPr>
          <w:rFonts w:ascii="Arial" w:eastAsia="Times New Roman" w:hAnsi="Arial" w:cs="Arial"/>
          <w:color w:val="000000"/>
          <w:spacing w:val="3"/>
          <w:sz w:val="24"/>
          <w:szCs w:val="24"/>
          <w:lang w:eastAsia="ru-RU"/>
        </w:rPr>
        <w:t xml:space="preserve">, осуществляющие </w:t>
      </w:r>
      <w:proofErr w:type="gramStart"/>
      <w:r w:rsidRPr="00631FA4">
        <w:rPr>
          <w:rFonts w:ascii="Arial" w:eastAsia="Times New Roman" w:hAnsi="Arial" w:cs="Arial"/>
          <w:color w:val="000000"/>
          <w:spacing w:val="3"/>
          <w:sz w:val="24"/>
          <w:szCs w:val="24"/>
          <w:lang w:eastAsia="ru-RU"/>
        </w:rPr>
        <w:t>контроль за</w:t>
      </w:r>
      <w:proofErr w:type="gramEnd"/>
      <w:r w:rsidRPr="00631FA4">
        <w:rPr>
          <w:rFonts w:ascii="Arial" w:eastAsia="Times New Roman" w:hAnsi="Arial" w:cs="Arial"/>
          <w:color w:val="000000"/>
          <w:spacing w:val="3"/>
          <w:sz w:val="24"/>
          <w:szCs w:val="24"/>
          <w:lang w:eastAsia="ru-RU"/>
        </w:rPr>
        <w:t xml:space="preserve"> его оборотом, действуют в единых заданных границах. </w:t>
      </w:r>
    </w:p>
    <w:p w:rsidR="00631FA4" w:rsidRPr="00631FA4" w:rsidRDefault="00631FA4" w:rsidP="00631FA4">
      <w:pPr>
        <w:shd w:val="clear" w:color="auto" w:fill="F2F2F2"/>
        <w:spacing w:after="150" w:line="384" w:lineRule="atLeast"/>
        <w:jc w:val="both"/>
        <w:rPr>
          <w:rFonts w:ascii="Arial" w:eastAsia="Times New Roman" w:hAnsi="Arial" w:cs="Arial"/>
          <w:color w:val="000000"/>
          <w:spacing w:val="3"/>
          <w:sz w:val="24"/>
          <w:szCs w:val="24"/>
          <w:lang w:eastAsia="ru-RU"/>
        </w:rPr>
      </w:pPr>
      <w:r w:rsidRPr="00631FA4">
        <w:rPr>
          <w:rFonts w:ascii="Arial" w:eastAsia="Times New Roman" w:hAnsi="Arial" w:cs="Arial"/>
          <w:color w:val="000000"/>
          <w:spacing w:val="3"/>
          <w:sz w:val="24"/>
          <w:szCs w:val="24"/>
          <w:lang w:eastAsia="ru-RU"/>
        </w:rPr>
        <w:t xml:space="preserve">Что же касается проверок, то их организация </w:t>
      </w:r>
      <w:hyperlink r:id="rId6" w:history="1"/>
      <w:r w:rsidRPr="00631FA4">
        <w:rPr>
          <w:rFonts w:ascii="Arial" w:eastAsia="Times New Roman" w:hAnsi="Arial" w:cs="Arial"/>
          <w:color w:val="000000"/>
          <w:spacing w:val="3"/>
          <w:sz w:val="24"/>
          <w:szCs w:val="24"/>
          <w:lang w:eastAsia="ru-RU"/>
        </w:rPr>
        <w:t xml:space="preserve">- в нашей компетенции. Какие-то формы контроля привычны для граждан, например, проверка оружия по месту жительства. Однако </w:t>
      </w:r>
      <w:proofErr w:type="spellStart"/>
      <w:r w:rsidRPr="00631FA4">
        <w:rPr>
          <w:rFonts w:ascii="Arial" w:eastAsia="Times New Roman" w:hAnsi="Arial" w:cs="Arial"/>
          <w:color w:val="000000"/>
          <w:spacing w:val="3"/>
          <w:sz w:val="24"/>
          <w:szCs w:val="24"/>
          <w:lang w:eastAsia="ru-RU"/>
        </w:rPr>
        <w:t>Росгвардия</w:t>
      </w:r>
      <w:proofErr w:type="spellEnd"/>
      <w:r w:rsidRPr="00631FA4">
        <w:rPr>
          <w:rFonts w:ascii="Arial" w:eastAsia="Times New Roman" w:hAnsi="Arial" w:cs="Arial"/>
          <w:color w:val="000000"/>
          <w:spacing w:val="3"/>
          <w:sz w:val="24"/>
          <w:szCs w:val="24"/>
          <w:lang w:eastAsia="ru-RU"/>
        </w:rPr>
        <w:t xml:space="preserve"> вправе контролировать оружие в режиме его передвижения, как оно реально складывается в наши дни, - то есть, и при транспортировании в личных автомобилях, и при хранении по месту временного пребывания. Ведь, вопреки распространённому заблуждению, обязанности </w:t>
      </w:r>
      <w:proofErr w:type="gramStart"/>
      <w:r w:rsidRPr="00631FA4">
        <w:rPr>
          <w:rFonts w:ascii="Arial" w:eastAsia="Times New Roman" w:hAnsi="Arial" w:cs="Arial"/>
          <w:color w:val="000000"/>
          <w:spacing w:val="3"/>
          <w:sz w:val="24"/>
          <w:szCs w:val="24"/>
          <w:lang w:eastAsia="ru-RU"/>
        </w:rPr>
        <w:t>хранить оружие только по месту жительства у владельцев нет</w:t>
      </w:r>
      <w:proofErr w:type="gramEnd"/>
      <w:r w:rsidRPr="00631FA4">
        <w:rPr>
          <w:rFonts w:ascii="Arial" w:eastAsia="Times New Roman" w:hAnsi="Arial" w:cs="Arial"/>
          <w:color w:val="000000"/>
          <w:spacing w:val="3"/>
          <w:sz w:val="24"/>
          <w:szCs w:val="24"/>
          <w:lang w:eastAsia="ru-RU"/>
        </w:rPr>
        <w:t>. Однако, перемещая оружие, они должны обеспечивать его недоступность для посторонних лиц.</w:t>
      </w:r>
    </w:p>
    <w:p w:rsidR="00631FA4" w:rsidRPr="00631FA4" w:rsidRDefault="00631FA4" w:rsidP="00631FA4">
      <w:pPr>
        <w:spacing w:after="300" w:line="384" w:lineRule="atLeast"/>
        <w:rPr>
          <w:rFonts w:ascii="Arial" w:eastAsia="Times New Roman" w:hAnsi="Arial" w:cs="Arial"/>
          <w:color w:val="000000"/>
          <w:spacing w:val="3"/>
          <w:sz w:val="24"/>
          <w:szCs w:val="24"/>
          <w:lang w:eastAsia="ru-RU"/>
        </w:rPr>
      </w:pPr>
      <w:r w:rsidRPr="00631FA4">
        <w:rPr>
          <w:rFonts w:ascii="Arial" w:eastAsia="Times New Roman" w:hAnsi="Arial" w:cs="Arial"/>
          <w:b/>
          <w:bCs/>
          <w:color w:val="000000"/>
          <w:spacing w:val="3"/>
          <w:sz w:val="24"/>
          <w:szCs w:val="24"/>
          <w:lang w:eastAsia="ru-RU"/>
        </w:rPr>
        <w:t>Речь идет только об огнестрельном оружии?</w:t>
      </w:r>
    </w:p>
    <w:p w:rsidR="00631FA4" w:rsidRPr="00631FA4" w:rsidRDefault="00631FA4" w:rsidP="00631FA4">
      <w:pPr>
        <w:spacing w:after="300" w:line="384" w:lineRule="atLeast"/>
        <w:jc w:val="both"/>
        <w:rPr>
          <w:rFonts w:ascii="Arial" w:eastAsia="Times New Roman" w:hAnsi="Arial" w:cs="Arial"/>
          <w:color w:val="000000"/>
          <w:spacing w:val="3"/>
          <w:sz w:val="24"/>
          <w:szCs w:val="24"/>
          <w:lang w:eastAsia="ru-RU"/>
        </w:rPr>
      </w:pPr>
      <w:r w:rsidRPr="00631FA4">
        <w:rPr>
          <w:rFonts w:ascii="Arial" w:eastAsia="Times New Roman" w:hAnsi="Arial" w:cs="Arial"/>
          <w:b/>
          <w:bCs/>
          <w:color w:val="000000"/>
          <w:spacing w:val="3"/>
          <w:sz w:val="24"/>
          <w:szCs w:val="24"/>
          <w:lang w:eastAsia="ru-RU"/>
        </w:rPr>
        <w:t xml:space="preserve">Леонид </w:t>
      </w:r>
      <w:proofErr w:type="spellStart"/>
      <w:r w:rsidRPr="00631FA4">
        <w:rPr>
          <w:rFonts w:ascii="Arial" w:eastAsia="Times New Roman" w:hAnsi="Arial" w:cs="Arial"/>
          <w:b/>
          <w:bCs/>
          <w:color w:val="000000"/>
          <w:spacing w:val="3"/>
          <w:sz w:val="24"/>
          <w:szCs w:val="24"/>
          <w:lang w:eastAsia="ru-RU"/>
        </w:rPr>
        <w:t>Веденов</w:t>
      </w:r>
      <w:proofErr w:type="spellEnd"/>
      <w:r w:rsidRPr="00631FA4">
        <w:rPr>
          <w:rFonts w:ascii="Arial" w:eastAsia="Times New Roman" w:hAnsi="Arial" w:cs="Arial"/>
          <w:b/>
          <w:bCs/>
          <w:color w:val="000000"/>
          <w:spacing w:val="3"/>
          <w:sz w:val="24"/>
          <w:szCs w:val="24"/>
          <w:lang w:eastAsia="ru-RU"/>
        </w:rPr>
        <w:t>: </w:t>
      </w:r>
      <w:r w:rsidRPr="00631FA4">
        <w:rPr>
          <w:rFonts w:ascii="Arial" w:eastAsia="Times New Roman" w:hAnsi="Arial" w:cs="Arial"/>
          <w:color w:val="000000"/>
          <w:spacing w:val="3"/>
          <w:sz w:val="24"/>
          <w:szCs w:val="24"/>
          <w:lang w:eastAsia="ru-RU"/>
        </w:rPr>
        <w:t xml:space="preserve">Самое время подчеркнуть, что это требование касается и тех моделей, которые продаются сегодня без лицензий, - например, охолощенного оружия, которое в последнее время приобрело особую популярность. На волне этой новой оружейной моды нельзя забывать, что такое оружие - отнюдь не игрушка, оно относится к категории огнестрельного, а требования к хранению оружия едины. Так что в случае приобретения охолощенных ружей и пистолетов не стоит удивляться вниманию со стороны </w:t>
      </w:r>
      <w:proofErr w:type="spellStart"/>
      <w:r w:rsidRPr="00631FA4">
        <w:rPr>
          <w:rFonts w:ascii="Arial" w:eastAsia="Times New Roman" w:hAnsi="Arial" w:cs="Arial"/>
          <w:color w:val="000000"/>
          <w:spacing w:val="3"/>
          <w:sz w:val="24"/>
          <w:szCs w:val="24"/>
          <w:lang w:eastAsia="ru-RU"/>
        </w:rPr>
        <w:t>Росгвардии</w:t>
      </w:r>
      <w:proofErr w:type="spellEnd"/>
      <w:r w:rsidRPr="00631FA4">
        <w:rPr>
          <w:rFonts w:ascii="Arial" w:eastAsia="Times New Roman" w:hAnsi="Arial" w:cs="Arial"/>
          <w:color w:val="000000"/>
          <w:spacing w:val="3"/>
          <w:sz w:val="24"/>
          <w:szCs w:val="24"/>
          <w:lang w:eastAsia="ru-RU"/>
        </w:rPr>
        <w:t xml:space="preserve">. Мы контролируем всех владельцев без исключения. Поэтому учитываем как изменения в стиле жизни и миграции граждан, так и оружейные тренды. Но главное, конечно, - тенденции вооруженной преступности. Сегодня особенно важно устранить угрозу использования современных образцов гражданского оружия в террористических и экстремистских целях. </w:t>
      </w:r>
      <w:proofErr w:type="spellStart"/>
      <w:r w:rsidRPr="00631FA4">
        <w:rPr>
          <w:rFonts w:ascii="Arial" w:eastAsia="Times New Roman" w:hAnsi="Arial" w:cs="Arial"/>
          <w:color w:val="000000"/>
          <w:spacing w:val="3"/>
          <w:sz w:val="24"/>
          <w:szCs w:val="24"/>
          <w:lang w:eastAsia="ru-RU"/>
        </w:rPr>
        <w:t>Росгвардия</w:t>
      </w:r>
      <w:proofErr w:type="spellEnd"/>
      <w:r w:rsidRPr="00631FA4">
        <w:rPr>
          <w:rFonts w:ascii="Arial" w:eastAsia="Times New Roman" w:hAnsi="Arial" w:cs="Arial"/>
          <w:color w:val="000000"/>
          <w:spacing w:val="3"/>
          <w:sz w:val="24"/>
          <w:szCs w:val="24"/>
          <w:lang w:eastAsia="ru-RU"/>
        </w:rPr>
        <w:t xml:space="preserve"> непосредственно "заточена" под решение этих задач. Понятно, я не буду обсуждать детали, однако для всех очевидно, что в нынешних мировых условиях это и в России становится ключевым аспектом усиления контроля.</w:t>
      </w:r>
    </w:p>
    <w:p w:rsidR="00631FA4" w:rsidRPr="00631FA4" w:rsidRDefault="00631FA4" w:rsidP="00631FA4">
      <w:pPr>
        <w:spacing w:after="300" w:line="384" w:lineRule="atLeast"/>
        <w:jc w:val="both"/>
        <w:rPr>
          <w:rFonts w:ascii="Arial" w:eastAsia="Times New Roman" w:hAnsi="Arial" w:cs="Arial"/>
          <w:color w:val="000000"/>
          <w:spacing w:val="3"/>
          <w:sz w:val="24"/>
          <w:szCs w:val="24"/>
          <w:lang w:eastAsia="ru-RU"/>
        </w:rPr>
      </w:pPr>
      <w:r>
        <w:rPr>
          <w:rFonts w:ascii="Arial" w:eastAsia="Times New Roman" w:hAnsi="Arial" w:cs="Arial"/>
          <w:b/>
          <w:bCs/>
          <w:color w:val="000000"/>
          <w:spacing w:val="3"/>
          <w:sz w:val="24"/>
          <w:szCs w:val="24"/>
          <w:lang w:eastAsia="ru-RU"/>
        </w:rPr>
        <w:lastRenderedPageBreak/>
        <w:t xml:space="preserve">           </w:t>
      </w:r>
      <w:r w:rsidRPr="00631FA4">
        <w:rPr>
          <w:rFonts w:ascii="Arial" w:eastAsia="Times New Roman" w:hAnsi="Arial" w:cs="Arial"/>
          <w:b/>
          <w:bCs/>
          <w:color w:val="000000"/>
          <w:spacing w:val="3"/>
          <w:sz w:val="24"/>
          <w:szCs w:val="24"/>
          <w:lang w:eastAsia="ru-RU"/>
        </w:rPr>
        <w:t xml:space="preserve">Кстати о законодательных нововведениях. Сейчас активно обсуждается возможность запрета </w:t>
      </w:r>
      <w:proofErr w:type="spellStart"/>
      <w:r w:rsidRPr="00631FA4">
        <w:rPr>
          <w:rFonts w:ascii="Arial" w:eastAsia="Times New Roman" w:hAnsi="Arial" w:cs="Arial"/>
          <w:b/>
          <w:bCs/>
          <w:color w:val="000000"/>
          <w:spacing w:val="3"/>
          <w:sz w:val="24"/>
          <w:szCs w:val="24"/>
          <w:lang w:eastAsia="ru-RU"/>
        </w:rPr>
        <w:t>травматики</w:t>
      </w:r>
      <w:proofErr w:type="spellEnd"/>
      <w:r w:rsidRPr="00631FA4">
        <w:rPr>
          <w:rFonts w:ascii="Arial" w:eastAsia="Times New Roman" w:hAnsi="Arial" w:cs="Arial"/>
          <w:b/>
          <w:bCs/>
          <w:color w:val="000000"/>
          <w:spacing w:val="3"/>
          <w:sz w:val="24"/>
          <w:szCs w:val="24"/>
          <w:lang w:eastAsia="ru-RU"/>
        </w:rPr>
        <w:t xml:space="preserve"> - причем вроде бы по инициативе </w:t>
      </w:r>
      <w:proofErr w:type="spellStart"/>
      <w:r w:rsidRPr="00631FA4">
        <w:rPr>
          <w:rFonts w:ascii="Arial" w:eastAsia="Times New Roman" w:hAnsi="Arial" w:cs="Arial"/>
          <w:b/>
          <w:bCs/>
          <w:color w:val="000000"/>
          <w:spacing w:val="3"/>
          <w:sz w:val="24"/>
          <w:szCs w:val="24"/>
          <w:lang w:eastAsia="ru-RU"/>
        </w:rPr>
        <w:t>Росгвардии</w:t>
      </w:r>
      <w:proofErr w:type="spellEnd"/>
      <w:r w:rsidRPr="00631FA4">
        <w:rPr>
          <w:rFonts w:ascii="Arial" w:eastAsia="Times New Roman" w:hAnsi="Arial" w:cs="Arial"/>
          <w:b/>
          <w:bCs/>
          <w:color w:val="000000"/>
          <w:spacing w:val="3"/>
          <w:sz w:val="24"/>
          <w:szCs w:val="24"/>
          <w:lang w:eastAsia="ru-RU"/>
        </w:rPr>
        <w:t>. А срок действия разрешений, говорят, собираются продлить с 5 до 10 и более лет. Так ли это?</w:t>
      </w:r>
    </w:p>
    <w:p w:rsidR="00631FA4" w:rsidRPr="00631FA4" w:rsidRDefault="00631FA4" w:rsidP="00492D79">
      <w:pPr>
        <w:spacing w:after="300" w:line="384" w:lineRule="atLeast"/>
        <w:ind w:firstLine="708"/>
        <w:jc w:val="both"/>
        <w:rPr>
          <w:rFonts w:ascii="Arial" w:eastAsia="Times New Roman" w:hAnsi="Arial" w:cs="Arial"/>
          <w:color w:val="000000"/>
          <w:spacing w:val="3"/>
          <w:sz w:val="24"/>
          <w:szCs w:val="24"/>
          <w:lang w:eastAsia="ru-RU"/>
        </w:rPr>
      </w:pPr>
      <w:r w:rsidRPr="00631FA4">
        <w:rPr>
          <w:rFonts w:ascii="Arial" w:eastAsia="Times New Roman" w:hAnsi="Arial" w:cs="Arial"/>
          <w:b/>
          <w:bCs/>
          <w:color w:val="000000"/>
          <w:spacing w:val="3"/>
          <w:sz w:val="24"/>
          <w:szCs w:val="24"/>
          <w:lang w:eastAsia="ru-RU"/>
        </w:rPr>
        <w:t xml:space="preserve">Леонид </w:t>
      </w:r>
      <w:proofErr w:type="spellStart"/>
      <w:r w:rsidRPr="00631FA4">
        <w:rPr>
          <w:rFonts w:ascii="Arial" w:eastAsia="Times New Roman" w:hAnsi="Arial" w:cs="Arial"/>
          <w:b/>
          <w:bCs/>
          <w:color w:val="000000"/>
          <w:spacing w:val="3"/>
          <w:sz w:val="24"/>
          <w:szCs w:val="24"/>
          <w:lang w:eastAsia="ru-RU"/>
        </w:rPr>
        <w:t>Веденов</w:t>
      </w:r>
      <w:proofErr w:type="spellEnd"/>
      <w:r w:rsidRPr="00631FA4">
        <w:rPr>
          <w:rFonts w:ascii="Arial" w:eastAsia="Times New Roman" w:hAnsi="Arial" w:cs="Arial"/>
          <w:b/>
          <w:bCs/>
          <w:color w:val="000000"/>
          <w:spacing w:val="3"/>
          <w:sz w:val="24"/>
          <w:szCs w:val="24"/>
          <w:lang w:eastAsia="ru-RU"/>
        </w:rPr>
        <w:t>: </w:t>
      </w:r>
      <w:r w:rsidRPr="00631FA4">
        <w:rPr>
          <w:rFonts w:ascii="Arial" w:eastAsia="Times New Roman" w:hAnsi="Arial" w:cs="Arial"/>
          <w:color w:val="000000"/>
          <w:spacing w:val="3"/>
          <w:sz w:val="24"/>
          <w:szCs w:val="24"/>
          <w:lang w:eastAsia="ru-RU"/>
        </w:rPr>
        <w:t xml:space="preserve">Все инициативы </w:t>
      </w:r>
      <w:proofErr w:type="spellStart"/>
      <w:r w:rsidRPr="00631FA4">
        <w:rPr>
          <w:rFonts w:ascii="Arial" w:eastAsia="Times New Roman" w:hAnsi="Arial" w:cs="Arial"/>
          <w:color w:val="000000"/>
          <w:spacing w:val="3"/>
          <w:sz w:val="24"/>
          <w:szCs w:val="24"/>
          <w:lang w:eastAsia="ru-RU"/>
        </w:rPr>
        <w:t>Росгвардии</w:t>
      </w:r>
      <w:proofErr w:type="spellEnd"/>
      <w:r w:rsidRPr="00631FA4">
        <w:rPr>
          <w:rFonts w:ascii="Arial" w:eastAsia="Times New Roman" w:hAnsi="Arial" w:cs="Arial"/>
          <w:color w:val="000000"/>
          <w:spacing w:val="3"/>
          <w:sz w:val="24"/>
          <w:szCs w:val="24"/>
          <w:lang w:eastAsia="ru-RU"/>
        </w:rPr>
        <w:t xml:space="preserve"> опираются на компетентную аналитическую работу, а не на личные оценки и желания самопровозглашенных оружейных экспертов и фанатов стрельбы. Гражданское оружие непосредственно упоминается в Конституции, и для ограничения права на него требуются очень веские основания. Ни статистика, ни тенденции вооруженной преступности их, как видите, не дают. Поэтому у </w:t>
      </w:r>
      <w:proofErr w:type="spellStart"/>
      <w:r w:rsidRPr="00631FA4">
        <w:rPr>
          <w:rFonts w:ascii="Arial" w:eastAsia="Times New Roman" w:hAnsi="Arial" w:cs="Arial"/>
          <w:color w:val="000000"/>
          <w:spacing w:val="3"/>
          <w:sz w:val="24"/>
          <w:szCs w:val="24"/>
          <w:lang w:eastAsia="ru-RU"/>
        </w:rPr>
        <w:t>Росгвардии</w:t>
      </w:r>
      <w:proofErr w:type="spellEnd"/>
      <w:r w:rsidRPr="00631FA4">
        <w:rPr>
          <w:rFonts w:ascii="Arial" w:eastAsia="Times New Roman" w:hAnsi="Arial" w:cs="Arial"/>
          <w:color w:val="000000"/>
          <w:spacing w:val="3"/>
          <w:sz w:val="24"/>
          <w:szCs w:val="24"/>
          <w:lang w:eastAsia="ru-RU"/>
        </w:rPr>
        <w:t xml:space="preserve"> нет повода не только выдвигать, но даже обсуждать подобные предложения.</w:t>
      </w:r>
    </w:p>
    <w:p w:rsidR="00631FA4" w:rsidRPr="00631FA4" w:rsidRDefault="00631FA4" w:rsidP="00492D79">
      <w:pPr>
        <w:spacing w:after="300" w:line="384" w:lineRule="atLeast"/>
        <w:ind w:firstLine="708"/>
        <w:jc w:val="both"/>
        <w:rPr>
          <w:rFonts w:ascii="Arial" w:eastAsia="Times New Roman" w:hAnsi="Arial" w:cs="Arial"/>
          <w:color w:val="000000"/>
          <w:spacing w:val="3"/>
          <w:sz w:val="24"/>
          <w:szCs w:val="24"/>
          <w:lang w:eastAsia="ru-RU"/>
        </w:rPr>
      </w:pPr>
      <w:r w:rsidRPr="00631FA4">
        <w:rPr>
          <w:rFonts w:ascii="Arial" w:eastAsia="Times New Roman" w:hAnsi="Arial" w:cs="Arial"/>
          <w:color w:val="000000"/>
          <w:spacing w:val="3"/>
          <w:sz w:val="24"/>
          <w:szCs w:val="24"/>
          <w:lang w:eastAsia="ru-RU"/>
        </w:rPr>
        <w:t xml:space="preserve">Что касается увеличения срока действия разрешений на хранение и ношение оружия, то и здесь </w:t>
      </w:r>
      <w:proofErr w:type="spellStart"/>
      <w:r w:rsidRPr="00631FA4">
        <w:rPr>
          <w:rFonts w:ascii="Arial" w:eastAsia="Times New Roman" w:hAnsi="Arial" w:cs="Arial"/>
          <w:color w:val="000000"/>
          <w:spacing w:val="3"/>
          <w:sz w:val="24"/>
          <w:szCs w:val="24"/>
          <w:lang w:eastAsia="ru-RU"/>
        </w:rPr>
        <w:t>Росгвардия</w:t>
      </w:r>
      <w:proofErr w:type="spellEnd"/>
      <w:r w:rsidRPr="00631FA4">
        <w:rPr>
          <w:rFonts w:ascii="Arial" w:eastAsia="Times New Roman" w:hAnsi="Arial" w:cs="Arial"/>
          <w:color w:val="000000"/>
          <w:spacing w:val="3"/>
          <w:sz w:val="24"/>
          <w:szCs w:val="24"/>
          <w:lang w:eastAsia="ru-RU"/>
        </w:rPr>
        <w:t xml:space="preserve"> фиксирует объективное положение дел, и вряд ли оно станет новостью для рядовых владельцев. Суть в том, что, раз получив право на оружие, практически все россияне намерены пользоваться им пожизненно. Поэтому заявления о продлении разрешений подаются ими в безусловном режиме. Однако вопрос вовсе не сводится к тому, чтобы сделать эту процедуру более редкой. Ведь закон требует представления медицинской документации не реже раза в 5 лет, а владельцы оружия самообороны с той же периодичностью должны проходить проверку необходимых знаний и навыков. И об отмене этих законоположений речи, разумеется, нет. Сегодня владельцы обычно совмещают эти процедуры с подачей заявления о продлении, поскольку периодичность совпадает. Нужно понимать, что если заявление будет подаваться ими вдвое, а может, даже втрое реже, хранить оружие без представления названных документов (а значит, незаконно) никто не даст. </w:t>
      </w:r>
      <w:r w:rsidRPr="00631FA4">
        <w:rPr>
          <w:rFonts w:ascii="Arial" w:eastAsia="Times New Roman" w:hAnsi="Arial" w:cs="Arial"/>
          <w:b/>
          <w:color w:val="000000"/>
          <w:spacing w:val="3"/>
          <w:sz w:val="24"/>
          <w:szCs w:val="24"/>
          <w:u w:val="single"/>
          <w:lang w:eastAsia="ru-RU"/>
        </w:rPr>
        <w:t xml:space="preserve">Напомню, что незаконное хранение гладкоствольного и травматического оружия влечет его конфискацию, а также штраф либо административный арест. Положение владельцев оружия с нарезным стволом, хранящих его в обход требований закона, окажется еще драматичней. </w:t>
      </w:r>
      <w:r w:rsidRPr="00631FA4">
        <w:rPr>
          <w:rFonts w:ascii="Arial" w:eastAsia="Times New Roman" w:hAnsi="Arial" w:cs="Arial"/>
          <w:color w:val="000000"/>
          <w:spacing w:val="3"/>
          <w:sz w:val="24"/>
          <w:szCs w:val="24"/>
          <w:lang w:eastAsia="ru-RU"/>
        </w:rPr>
        <w:t xml:space="preserve">Прошу понять, что если законодатель решит продлить срок действия разрешений, это потребует от владельцев особой гражданской ответственности. </w:t>
      </w:r>
    </w:p>
    <w:p w:rsidR="00631FA4" w:rsidRPr="00631FA4" w:rsidRDefault="00631FA4" w:rsidP="00492D79">
      <w:pPr>
        <w:spacing w:after="300" w:line="384" w:lineRule="atLeast"/>
        <w:ind w:firstLine="708"/>
        <w:jc w:val="both"/>
        <w:rPr>
          <w:rFonts w:ascii="Arial" w:eastAsia="Times New Roman" w:hAnsi="Arial" w:cs="Arial"/>
          <w:color w:val="000000"/>
          <w:spacing w:val="3"/>
          <w:sz w:val="24"/>
          <w:szCs w:val="24"/>
          <w:lang w:eastAsia="ru-RU"/>
        </w:rPr>
      </w:pPr>
      <w:r w:rsidRPr="00631FA4">
        <w:rPr>
          <w:rFonts w:ascii="Arial" w:eastAsia="Times New Roman" w:hAnsi="Arial" w:cs="Arial"/>
          <w:b/>
          <w:bCs/>
          <w:color w:val="000000"/>
          <w:spacing w:val="3"/>
          <w:sz w:val="24"/>
          <w:szCs w:val="24"/>
          <w:lang w:eastAsia="ru-RU"/>
        </w:rPr>
        <w:t xml:space="preserve">С недавних пор закон запретил выдачу лицензий на приобретение оружия гражданам, не представившим медицинского заключения об отсутствии в организме наркотических средств, психотропных веществ и </w:t>
      </w:r>
      <w:r w:rsidRPr="00631FA4">
        <w:rPr>
          <w:rFonts w:ascii="Arial" w:eastAsia="Times New Roman" w:hAnsi="Arial" w:cs="Arial"/>
          <w:b/>
          <w:bCs/>
          <w:color w:val="000000"/>
          <w:spacing w:val="3"/>
          <w:sz w:val="24"/>
          <w:szCs w:val="24"/>
          <w:lang w:eastAsia="ru-RU"/>
        </w:rPr>
        <w:lastRenderedPageBreak/>
        <w:t>их метаболитов. Насколько необходимым было такое усложнение процедуры?</w:t>
      </w:r>
    </w:p>
    <w:p w:rsidR="00631FA4" w:rsidRPr="00631FA4" w:rsidRDefault="00631FA4" w:rsidP="00492D79">
      <w:pPr>
        <w:spacing w:after="300" w:line="384" w:lineRule="atLeast"/>
        <w:ind w:firstLine="708"/>
        <w:jc w:val="both"/>
        <w:rPr>
          <w:rFonts w:ascii="Arial" w:eastAsia="Times New Roman" w:hAnsi="Arial" w:cs="Arial"/>
          <w:color w:val="000000"/>
          <w:spacing w:val="3"/>
          <w:sz w:val="24"/>
          <w:szCs w:val="24"/>
          <w:lang w:eastAsia="ru-RU"/>
        </w:rPr>
      </w:pPr>
      <w:r w:rsidRPr="00631FA4">
        <w:rPr>
          <w:rFonts w:ascii="Arial" w:eastAsia="Times New Roman" w:hAnsi="Arial" w:cs="Arial"/>
          <w:b/>
          <w:bCs/>
          <w:color w:val="000000"/>
          <w:spacing w:val="3"/>
          <w:sz w:val="24"/>
          <w:szCs w:val="24"/>
          <w:lang w:eastAsia="ru-RU"/>
        </w:rPr>
        <w:t xml:space="preserve">Леонид </w:t>
      </w:r>
      <w:proofErr w:type="spellStart"/>
      <w:r w:rsidRPr="00631FA4">
        <w:rPr>
          <w:rFonts w:ascii="Arial" w:eastAsia="Times New Roman" w:hAnsi="Arial" w:cs="Arial"/>
          <w:b/>
          <w:bCs/>
          <w:color w:val="000000"/>
          <w:spacing w:val="3"/>
          <w:sz w:val="24"/>
          <w:szCs w:val="24"/>
          <w:lang w:eastAsia="ru-RU"/>
        </w:rPr>
        <w:t>Веденов</w:t>
      </w:r>
      <w:proofErr w:type="spellEnd"/>
      <w:r w:rsidRPr="00631FA4">
        <w:rPr>
          <w:rFonts w:ascii="Arial" w:eastAsia="Times New Roman" w:hAnsi="Arial" w:cs="Arial"/>
          <w:b/>
          <w:bCs/>
          <w:color w:val="000000"/>
          <w:spacing w:val="3"/>
          <w:sz w:val="24"/>
          <w:szCs w:val="24"/>
          <w:lang w:eastAsia="ru-RU"/>
        </w:rPr>
        <w:t>: </w:t>
      </w:r>
      <w:r w:rsidRPr="00631FA4">
        <w:rPr>
          <w:rFonts w:ascii="Arial" w:eastAsia="Times New Roman" w:hAnsi="Arial" w:cs="Arial"/>
          <w:color w:val="000000"/>
          <w:spacing w:val="3"/>
          <w:sz w:val="24"/>
          <w:szCs w:val="24"/>
          <w:lang w:eastAsia="ru-RU"/>
        </w:rPr>
        <w:t>Хочу сразу добавить, что необходимые химико-токсикологические исследования можно теперь пройти лишь в организациях государственной или муниципальной системы здравоохранения, причем исключительно по месту жительства или пребывания. Смысл-то очевиден - с максимальными гарантиями предотвратить попадание оружия в руки граждан, которые неспособны обеспечить его безопасный оборот. Менее очевиден, так сказать, протест коллективного сознания наших владельцев, среди которых очень велика прослойка пожилых охотников, поначалу воспринявших "проверку на наркотики" едва ли не как личное оскорбление. А уж про их отношение к оплате этой процедуры из собственного кармана и к организационным обременениям даже говорить нечего. </w:t>
      </w:r>
    </w:p>
    <w:p w:rsidR="00631FA4" w:rsidRPr="00631FA4" w:rsidRDefault="00631FA4" w:rsidP="00492D79">
      <w:pPr>
        <w:spacing w:after="300" w:line="384" w:lineRule="atLeast"/>
        <w:ind w:firstLine="708"/>
        <w:jc w:val="both"/>
        <w:rPr>
          <w:rFonts w:ascii="Arial" w:eastAsia="Times New Roman" w:hAnsi="Arial" w:cs="Arial"/>
          <w:color w:val="000000"/>
          <w:spacing w:val="3"/>
          <w:sz w:val="24"/>
          <w:szCs w:val="24"/>
          <w:lang w:eastAsia="ru-RU"/>
        </w:rPr>
      </w:pPr>
      <w:bookmarkStart w:id="0" w:name="_GoBack"/>
      <w:bookmarkEnd w:id="0"/>
      <w:r w:rsidRPr="00631FA4">
        <w:rPr>
          <w:rFonts w:ascii="Arial" w:eastAsia="Times New Roman" w:hAnsi="Arial" w:cs="Arial"/>
          <w:color w:val="000000"/>
          <w:spacing w:val="3"/>
          <w:sz w:val="24"/>
          <w:szCs w:val="24"/>
          <w:lang w:eastAsia="ru-RU"/>
        </w:rPr>
        <w:t xml:space="preserve">Однако на практике все вопросы исчерпали себя довольно скоро. Тех, кто счел эту новацию неприемлемой и отказался от оружия, я не знаю вообще. Все-таки в наше время убеждать в опасности наркомании никого особо не приходится. Вот и умудренные жизнью охотники прекрасно поняли, что подросло поколение тех соискателей оружия, которые </w:t>
      </w:r>
      <w:proofErr w:type="gramStart"/>
      <w:r w:rsidRPr="00631FA4">
        <w:rPr>
          <w:rFonts w:ascii="Arial" w:eastAsia="Times New Roman" w:hAnsi="Arial" w:cs="Arial"/>
          <w:color w:val="000000"/>
          <w:spacing w:val="3"/>
          <w:sz w:val="24"/>
          <w:szCs w:val="24"/>
          <w:lang w:eastAsia="ru-RU"/>
        </w:rPr>
        <w:t>весьма проницаемы</w:t>
      </w:r>
      <w:proofErr w:type="gramEnd"/>
      <w:r w:rsidRPr="00631FA4">
        <w:rPr>
          <w:rFonts w:ascii="Arial" w:eastAsia="Times New Roman" w:hAnsi="Arial" w:cs="Arial"/>
          <w:color w:val="000000"/>
          <w:spacing w:val="3"/>
          <w:sz w:val="24"/>
          <w:szCs w:val="24"/>
          <w:lang w:eastAsia="ru-RU"/>
        </w:rPr>
        <w:t xml:space="preserve"> для зла наркомании. Ну, а расходовать на эти специфические исследования бюджетные средства, фактически изымая их из сферы жизненно важных медицинских проблем, вряд ли кому-то из владельцев сегодня кажется справедливым.</w:t>
      </w:r>
      <w:r w:rsidR="00F31040">
        <w:rPr>
          <w:rFonts w:ascii="Arial" w:eastAsia="Times New Roman" w:hAnsi="Arial" w:cs="Arial"/>
          <w:color w:val="000000"/>
          <w:spacing w:val="3"/>
          <w:sz w:val="24"/>
          <w:szCs w:val="24"/>
          <w:lang w:eastAsia="ru-RU"/>
        </w:rPr>
        <w:t>»</w:t>
      </w:r>
    </w:p>
    <w:p w:rsidR="00631FA4" w:rsidRPr="00631FA4" w:rsidRDefault="00C76A5A" w:rsidP="00631FA4">
      <w:pPr>
        <w:spacing w:line="384" w:lineRule="atLeast"/>
        <w:rPr>
          <w:rFonts w:ascii="Arial" w:eastAsia="Times New Roman" w:hAnsi="Arial" w:cs="Arial"/>
          <w:color w:val="000000"/>
          <w:spacing w:val="3"/>
          <w:sz w:val="24"/>
          <w:szCs w:val="24"/>
          <w:lang w:eastAsia="ru-RU"/>
        </w:rPr>
      </w:pPr>
      <w:r>
        <w:rPr>
          <w:rFonts w:ascii="Arial" w:eastAsia="Times New Roman" w:hAnsi="Arial" w:cs="Arial"/>
          <w:i/>
          <w:iCs/>
          <w:color w:val="000000"/>
          <w:spacing w:val="3"/>
          <w:sz w:val="24"/>
          <w:szCs w:val="24"/>
          <w:lang w:eastAsia="ru-RU"/>
        </w:rPr>
        <w:t>*Это</w:t>
      </w:r>
      <w:r w:rsidR="00631FA4" w:rsidRPr="00631FA4">
        <w:rPr>
          <w:rFonts w:ascii="Arial" w:eastAsia="Times New Roman" w:hAnsi="Arial" w:cs="Arial"/>
          <w:i/>
          <w:iCs/>
          <w:color w:val="000000"/>
          <w:spacing w:val="3"/>
          <w:sz w:val="24"/>
          <w:szCs w:val="24"/>
          <w:lang w:eastAsia="ru-RU"/>
        </w:rPr>
        <w:t xml:space="preserve"> версия текста, опубликованного в номере "РГ"</w:t>
      </w:r>
    </w:p>
    <w:p w:rsidR="00631FA4" w:rsidRPr="00631FA4" w:rsidRDefault="00631FA4">
      <w:pPr>
        <w:rPr>
          <w:rFonts w:ascii="Times New Roman" w:hAnsi="Times New Roman" w:cs="Times New Roman"/>
          <w:sz w:val="40"/>
          <w:szCs w:val="40"/>
        </w:rPr>
      </w:pPr>
    </w:p>
    <w:sectPr w:rsidR="00631FA4" w:rsidRPr="00631F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FA4"/>
    <w:rsid w:val="000758FC"/>
    <w:rsid w:val="00087900"/>
    <w:rsid w:val="00091872"/>
    <w:rsid w:val="001153DA"/>
    <w:rsid w:val="0012180E"/>
    <w:rsid w:val="001233B5"/>
    <w:rsid w:val="00151505"/>
    <w:rsid w:val="0015245B"/>
    <w:rsid w:val="00171930"/>
    <w:rsid w:val="00192053"/>
    <w:rsid w:val="001A2F09"/>
    <w:rsid w:val="001B334C"/>
    <w:rsid w:val="001D6FE7"/>
    <w:rsid w:val="001E60AB"/>
    <w:rsid w:val="00226242"/>
    <w:rsid w:val="002721CC"/>
    <w:rsid w:val="00291080"/>
    <w:rsid w:val="002D2007"/>
    <w:rsid w:val="002F2EA9"/>
    <w:rsid w:val="003134F5"/>
    <w:rsid w:val="003B00C1"/>
    <w:rsid w:val="003B27AC"/>
    <w:rsid w:val="00435F5E"/>
    <w:rsid w:val="004508AF"/>
    <w:rsid w:val="00467B20"/>
    <w:rsid w:val="00492D79"/>
    <w:rsid w:val="004C75D6"/>
    <w:rsid w:val="004D0E5C"/>
    <w:rsid w:val="00517C9F"/>
    <w:rsid w:val="00555A15"/>
    <w:rsid w:val="00562F4D"/>
    <w:rsid w:val="00594923"/>
    <w:rsid w:val="005B7AE9"/>
    <w:rsid w:val="005C0F65"/>
    <w:rsid w:val="005F67C1"/>
    <w:rsid w:val="00631FA4"/>
    <w:rsid w:val="00647EC6"/>
    <w:rsid w:val="00654639"/>
    <w:rsid w:val="006D006F"/>
    <w:rsid w:val="006E5BDC"/>
    <w:rsid w:val="007801D4"/>
    <w:rsid w:val="00833A7A"/>
    <w:rsid w:val="00862122"/>
    <w:rsid w:val="008B7A81"/>
    <w:rsid w:val="00983B29"/>
    <w:rsid w:val="00A57F5E"/>
    <w:rsid w:val="00AD383A"/>
    <w:rsid w:val="00B54401"/>
    <w:rsid w:val="00BB1418"/>
    <w:rsid w:val="00BD7DD2"/>
    <w:rsid w:val="00BE70F5"/>
    <w:rsid w:val="00C05CFA"/>
    <w:rsid w:val="00C305F4"/>
    <w:rsid w:val="00C62FAE"/>
    <w:rsid w:val="00C70044"/>
    <w:rsid w:val="00C76A5A"/>
    <w:rsid w:val="00C95228"/>
    <w:rsid w:val="00CA3DD4"/>
    <w:rsid w:val="00CB6CCA"/>
    <w:rsid w:val="00CC6C69"/>
    <w:rsid w:val="00DE0D77"/>
    <w:rsid w:val="00DF5875"/>
    <w:rsid w:val="00E77156"/>
    <w:rsid w:val="00E96D37"/>
    <w:rsid w:val="00EE6401"/>
    <w:rsid w:val="00F03407"/>
    <w:rsid w:val="00F23204"/>
    <w:rsid w:val="00F31040"/>
    <w:rsid w:val="00F43FC2"/>
    <w:rsid w:val="00F820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1FA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31FA4"/>
    <w:rPr>
      <w:rFonts w:ascii="Tahoma" w:hAnsi="Tahoma" w:cs="Tahoma"/>
      <w:sz w:val="16"/>
      <w:szCs w:val="16"/>
    </w:rPr>
  </w:style>
  <w:style w:type="character" w:styleId="a5">
    <w:name w:val="Hyperlink"/>
    <w:basedOn w:val="a0"/>
    <w:uiPriority w:val="99"/>
    <w:semiHidden/>
    <w:unhideWhenUsed/>
    <w:rsid w:val="00631FA4"/>
    <w:rPr>
      <w:color w:val="0000FF"/>
      <w:u w:val="single"/>
    </w:rPr>
  </w:style>
  <w:style w:type="paragraph" w:styleId="a6">
    <w:name w:val="Normal (Web)"/>
    <w:basedOn w:val="a"/>
    <w:uiPriority w:val="99"/>
    <w:semiHidden/>
    <w:unhideWhenUsed/>
    <w:rsid w:val="00C76A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76A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1FA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31FA4"/>
    <w:rPr>
      <w:rFonts w:ascii="Tahoma" w:hAnsi="Tahoma" w:cs="Tahoma"/>
      <w:sz w:val="16"/>
      <w:szCs w:val="16"/>
    </w:rPr>
  </w:style>
  <w:style w:type="character" w:styleId="a5">
    <w:name w:val="Hyperlink"/>
    <w:basedOn w:val="a0"/>
    <w:uiPriority w:val="99"/>
    <w:semiHidden/>
    <w:unhideWhenUsed/>
    <w:rsid w:val="00631FA4"/>
    <w:rPr>
      <w:color w:val="0000FF"/>
      <w:u w:val="single"/>
    </w:rPr>
  </w:style>
  <w:style w:type="paragraph" w:styleId="a6">
    <w:name w:val="Normal (Web)"/>
    <w:basedOn w:val="a"/>
    <w:uiPriority w:val="99"/>
    <w:semiHidden/>
    <w:unhideWhenUsed/>
    <w:rsid w:val="00C76A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76A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371941">
      <w:bodyDiv w:val="1"/>
      <w:marLeft w:val="0"/>
      <w:marRight w:val="0"/>
      <w:marTop w:val="0"/>
      <w:marBottom w:val="0"/>
      <w:divBdr>
        <w:top w:val="none" w:sz="0" w:space="0" w:color="auto"/>
        <w:left w:val="none" w:sz="0" w:space="0" w:color="auto"/>
        <w:bottom w:val="none" w:sz="0" w:space="0" w:color="auto"/>
        <w:right w:val="none" w:sz="0" w:space="0" w:color="auto"/>
      </w:divBdr>
    </w:div>
    <w:div w:id="1591742341">
      <w:bodyDiv w:val="1"/>
      <w:marLeft w:val="0"/>
      <w:marRight w:val="0"/>
      <w:marTop w:val="0"/>
      <w:marBottom w:val="0"/>
      <w:divBdr>
        <w:top w:val="none" w:sz="0" w:space="0" w:color="auto"/>
        <w:left w:val="none" w:sz="0" w:space="0" w:color="auto"/>
        <w:bottom w:val="none" w:sz="0" w:space="0" w:color="auto"/>
        <w:right w:val="none" w:sz="0" w:space="0" w:color="auto"/>
      </w:divBdr>
      <w:divsChild>
        <w:div w:id="250510243">
          <w:marLeft w:val="0"/>
          <w:marRight w:val="0"/>
          <w:marTop w:val="0"/>
          <w:marBottom w:val="300"/>
          <w:divBdr>
            <w:top w:val="none" w:sz="0" w:space="0" w:color="auto"/>
            <w:left w:val="none" w:sz="0" w:space="0" w:color="auto"/>
            <w:bottom w:val="none" w:sz="0" w:space="0" w:color="auto"/>
            <w:right w:val="none" w:sz="0" w:space="0" w:color="auto"/>
          </w:divBdr>
        </w:div>
        <w:div w:id="1190921224">
          <w:marLeft w:val="0"/>
          <w:marRight w:val="0"/>
          <w:marTop w:val="0"/>
          <w:marBottom w:val="300"/>
          <w:divBdr>
            <w:top w:val="none" w:sz="0" w:space="0" w:color="auto"/>
            <w:left w:val="none" w:sz="0" w:space="0" w:color="auto"/>
            <w:bottom w:val="none" w:sz="0" w:space="0" w:color="auto"/>
            <w:right w:val="none" w:sz="0" w:space="0" w:color="auto"/>
          </w:divBdr>
        </w:div>
        <w:div w:id="1772356195">
          <w:marLeft w:val="0"/>
          <w:marRight w:val="0"/>
          <w:marTop w:val="0"/>
          <w:marBottom w:val="300"/>
          <w:divBdr>
            <w:top w:val="none" w:sz="0" w:space="0" w:color="auto"/>
            <w:left w:val="none" w:sz="0" w:space="0" w:color="auto"/>
            <w:bottom w:val="none" w:sz="0" w:space="0" w:color="auto"/>
            <w:right w:val="none" w:sz="0" w:space="0" w:color="auto"/>
          </w:divBdr>
          <w:divsChild>
            <w:div w:id="1083376159">
              <w:marLeft w:val="0"/>
              <w:marRight w:val="0"/>
              <w:marTop w:val="0"/>
              <w:marBottom w:val="0"/>
              <w:divBdr>
                <w:top w:val="none" w:sz="0" w:space="0" w:color="auto"/>
                <w:left w:val="none" w:sz="0" w:space="0" w:color="auto"/>
                <w:bottom w:val="none" w:sz="0" w:space="0" w:color="auto"/>
                <w:right w:val="none" w:sz="0" w:space="0" w:color="auto"/>
              </w:divBdr>
            </w:div>
          </w:divsChild>
        </w:div>
        <w:div w:id="926496297">
          <w:marLeft w:val="0"/>
          <w:marRight w:val="0"/>
          <w:marTop w:val="0"/>
          <w:marBottom w:val="300"/>
          <w:divBdr>
            <w:top w:val="none" w:sz="0" w:space="0" w:color="auto"/>
            <w:left w:val="none" w:sz="0" w:space="0" w:color="auto"/>
            <w:bottom w:val="none" w:sz="0" w:space="0" w:color="auto"/>
            <w:right w:val="none" w:sz="0" w:space="0" w:color="auto"/>
          </w:divBdr>
          <w:divsChild>
            <w:div w:id="411392976">
              <w:marLeft w:val="0"/>
              <w:marRight w:val="300"/>
              <w:marTop w:val="0"/>
              <w:marBottom w:val="150"/>
              <w:divBdr>
                <w:top w:val="none" w:sz="0" w:space="0" w:color="auto"/>
                <w:left w:val="none" w:sz="0" w:space="0" w:color="auto"/>
                <w:bottom w:val="none" w:sz="0" w:space="0" w:color="auto"/>
                <w:right w:val="none" w:sz="0" w:space="0" w:color="auto"/>
              </w:divBdr>
              <w:divsChild>
                <w:div w:id="1997612222">
                  <w:marLeft w:val="0"/>
                  <w:marRight w:val="0"/>
                  <w:marTop w:val="0"/>
                  <w:marBottom w:val="0"/>
                  <w:divBdr>
                    <w:top w:val="none" w:sz="0" w:space="0" w:color="auto"/>
                    <w:left w:val="none" w:sz="0" w:space="0" w:color="auto"/>
                    <w:bottom w:val="none" w:sz="0" w:space="0" w:color="auto"/>
                    <w:right w:val="none" w:sz="0" w:space="0" w:color="auto"/>
                  </w:divBdr>
                  <w:divsChild>
                    <w:div w:id="1831867486">
                      <w:marLeft w:val="0"/>
                      <w:marRight w:val="0"/>
                      <w:marTop w:val="225"/>
                      <w:marBottom w:val="0"/>
                      <w:divBdr>
                        <w:top w:val="none" w:sz="0" w:space="0" w:color="auto"/>
                        <w:left w:val="none" w:sz="0" w:space="0" w:color="auto"/>
                        <w:bottom w:val="none" w:sz="0" w:space="0" w:color="auto"/>
                        <w:right w:val="none" w:sz="0" w:space="0" w:color="auto"/>
                      </w:divBdr>
                      <w:divsChild>
                        <w:div w:id="1965573247">
                          <w:marLeft w:val="0"/>
                          <w:marRight w:val="0"/>
                          <w:marTop w:val="0"/>
                          <w:marBottom w:val="0"/>
                          <w:divBdr>
                            <w:top w:val="none" w:sz="0" w:space="0" w:color="auto"/>
                            <w:left w:val="none" w:sz="0" w:space="0" w:color="auto"/>
                            <w:bottom w:val="none" w:sz="0" w:space="0" w:color="auto"/>
                            <w:right w:val="none" w:sz="0" w:space="0" w:color="auto"/>
                          </w:divBdr>
                        </w:div>
                        <w:div w:id="175755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941318">
              <w:marLeft w:val="0"/>
              <w:marRight w:val="0"/>
              <w:marTop w:val="0"/>
              <w:marBottom w:val="225"/>
              <w:divBdr>
                <w:top w:val="none" w:sz="0" w:space="0" w:color="auto"/>
                <w:left w:val="none" w:sz="0" w:space="0" w:color="auto"/>
                <w:bottom w:val="none" w:sz="0" w:space="0" w:color="auto"/>
                <w:right w:val="none" w:sz="0" w:space="0" w:color="auto"/>
              </w:divBdr>
            </w:div>
            <w:div w:id="431512167">
              <w:marLeft w:val="300"/>
              <w:marRight w:val="0"/>
              <w:marTop w:val="0"/>
              <w:marBottom w:val="150"/>
              <w:divBdr>
                <w:top w:val="none" w:sz="0" w:space="0" w:color="auto"/>
                <w:left w:val="none" w:sz="0" w:space="0" w:color="auto"/>
                <w:bottom w:val="none" w:sz="0" w:space="0" w:color="auto"/>
                <w:right w:val="none" w:sz="0" w:space="0" w:color="auto"/>
              </w:divBdr>
              <w:divsChild>
                <w:div w:id="1696880667">
                  <w:marLeft w:val="0"/>
                  <w:marRight w:val="0"/>
                  <w:marTop w:val="0"/>
                  <w:marBottom w:val="0"/>
                  <w:divBdr>
                    <w:top w:val="none" w:sz="0" w:space="0" w:color="auto"/>
                    <w:left w:val="none" w:sz="0" w:space="0" w:color="auto"/>
                    <w:bottom w:val="none" w:sz="0" w:space="0" w:color="auto"/>
                    <w:right w:val="none" w:sz="0" w:space="0" w:color="auto"/>
                  </w:divBdr>
                  <w:divsChild>
                    <w:div w:id="25377585">
                      <w:marLeft w:val="0"/>
                      <w:marRight w:val="0"/>
                      <w:marTop w:val="225"/>
                      <w:marBottom w:val="0"/>
                      <w:divBdr>
                        <w:top w:val="none" w:sz="0" w:space="0" w:color="auto"/>
                        <w:left w:val="none" w:sz="0" w:space="0" w:color="auto"/>
                        <w:bottom w:val="none" w:sz="0" w:space="0" w:color="auto"/>
                        <w:right w:val="none" w:sz="0" w:space="0" w:color="auto"/>
                      </w:divBdr>
                      <w:divsChild>
                        <w:div w:id="1750812799">
                          <w:marLeft w:val="0"/>
                          <w:marRight w:val="0"/>
                          <w:marTop w:val="0"/>
                          <w:marBottom w:val="0"/>
                          <w:divBdr>
                            <w:top w:val="none" w:sz="0" w:space="0" w:color="auto"/>
                            <w:left w:val="none" w:sz="0" w:space="0" w:color="auto"/>
                            <w:bottom w:val="none" w:sz="0" w:space="0" w:color="auto"/>
                            <w:right w:val="none" w:sz="0" w:space="0" w:color="auto"/>
                          </w:divBdr>
                        </w:div>
                        <w:div w:id="119708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706701">
              <w:marLeft w:val="0"/>
              <w:marRight w:val="0"/>
              <w:marTop w:val="0"/>
              <w:marBottom w:val="0"/>
              <w:divBdr>
                <w:top w:val="none" w:sz="0" w:space="0" w:color="auto"/>
                <w:left w:val="none" w:sz="0" w:space="0" w:color="auto"/>
                <w:bottom w:val="none" w:sz="0" w:space="0" w:color="auto"/>
                <w:right w:val="none" w:sz="0" w:space="0" w:color="auto"/>
              </w:divBdr>
              <w:divsChild>
                <w:div w:id="1329140934">
                  <w:marLeft w:val="0"/>
                  <w:marRight w:val="0"/>
                  <w:marTop w:val="0"/>
                  <w:marBottom w:val="300"/>
                  <w:divBdr>
                    <w:top w:val="none" w:sz="0" w:space="0" w:color="auto"/>
                    <w:left w:val="none" w:sz="0" w:space="0" w:color="auto"/>
                    <w:bottom w:val="none" w:sz="0" w:space="0" w:color="auto"/>
                    <w:right w:val="none" w:sz="0" w:space="0" w:color="auto"/>
                  </w:divBdr>
                  <w:divsChild>
                    <w:div w:id="1233278027">
                      <w:marLeft w:val="0"/>
                      <w:marRight w:val="0"/>
                      <w:marTop w:val="0"/>
                      <w:marBottom w:val="0"/>
                      <w:divBdr>
                        <w:top w:val="none" w:sz="0" w:space="0" w:color="auto"/>
                        <w:left w:val="none" w:sz="0" w:space="0" w:color="auto"/>
                        <w:bottom w:val="none" w:sz="0" w:space="0" w:color="auto"/>
                        <w:right w:val="none" w:sz="0" w:space="0" w:color="auto"/>
                      </w:divBdr>
                    </w:div>
                    <w:div w:id="1989166947">
                      <w:marLeft w:val="0"/>
                      <w:marRight w:val="0"/>
                      <w:marTop w:val="0"/>
                      <w:marBottom w:val="0"/>
                      <w:divBdr>
                        <w:top w:val="none" w:sz="0" w:space="0" w:color="auto"/>
                        <w:left w:val="none" w:sz="0" w:space="0" w:color="auto"/>
                        <w:bottom w:val="none" w:sz="0" w:space="0" w:color="auto"/>
                        <w:right w:val="none" w:sz="0" w:space="0" w:color="auto"/>
                      </w:divBdr>
                      <w:divsChild>
                        <w:div w:id="141991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46233">
              <w:marLeft w:val="0"/>
              <w:marRight w:val="300"/>
              <w:marTop w:val="0"/>
              <w:marBottom w:val="150"/>
              <w:divBdr>
                <w:top w:val="none" w:sz="0" w:space="0" w:color="auto"/>
                <w:left w:val="none" w:sz="0" w:space="0" w:color="auto"/>
                <w:bottom w:val="none" w:sz="0" w:space="0" w:color="auto"/>
                <w:right w:val="none" w:sz="0" w:space="0" w:color="auto"/>
              </w:divBdr>
              <w:divsChild>
                <w:div w:id="2093776755">
                  <w:marLeft w:val="0"/>
                  <w:marRight w:val="0"/>
                  <w:marTop w:val="0"/>
                  <w:marBottom w:val="0"/>
                  <w:divBdr>
                    <w:top w:val="none" w:sz="0" w:space="0" w:color="auto"/>
                    <w:left w:val="none" w:sz="0" w:space="0" w:color="auto"/>
                    <w:bottom w:val="none" w:sz="0" w:space="0" w:color="auto"/>
                    <w:right w:val="none" w:sz="0" w:space="0" w:color="auto"/>
                  </w:divBdr>
                  <w:divsChild>
                    <w:div w:id="986665452">
                      <w:marLeft w:val="0"/>
                      <w:marRight w:val="0"/>
                      <w:marTop w:val="225"/>
                      <w:marBottom w:val="0"/>
                      <w:divBdr>
                        <w:top w:val="none" w:sz="0" w:space="0" w:color="auto"/>
                        <w:left w:val="none" w:sz="0" w:space="0" w:color="auto"/>
                        <w:bottom w:val="none" w:sz="0" w:space="0" w:color="auto"/>
                        <w:right w:val="none" w:sz="0" w:space="0" w:color="auto"/>
                      </w:divBdr>
                      <w:divsChild>
                        <w:div w:id="504249752">
                          <w:marLeft w:val="0"/>
                          <w:marRight w:val="0"/>
                          <w:marTop w:val="0"/>
                          <w:marBottom w:val="0"/>
                          <w:divBdr>
                            <w:top w:val="none" w:sz="0" w:space="0" w:color="auto"/>
                            <w:left w:val="none" w:sz="0" w:space="0" w:color="auto"/>
                            <w:bottom w:val="none" w:sz="0" w:space="0" w:color="auto"/>
                            <w:right w:val="none" w:sz="0" w:space="0" w:color="auto"/>
                          </w:divBdr>
                        </w:div>
                        <w:div w:id="34282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rg.ru/2016/12/27/v-rossii-uzhestochat-kontrol-za-podgotovkoj-i-rabotoj-chopov.html" TargetMode="External"/><Relationship Id="rId5" Type="http://schemas.openxmlformats.org/officeDocument/2006/relationships/hyperlink" Target="http://www.tass.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1180</Words>
  <Characters>6730</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doom</dc:creator>
  <cp:lastModifiedBy>COBRA</cp:lastModifiedBy>
  <cp:revision>3</cp:revision>
  <dcterms:created xsi:type="dcterms:W3CDTF">2017-06-07T13:35:00Z</dcterms:created>
  <dcterms:modified xsi:type="dcterms:W3CDTF">2017-06-07T13:37:00Z</dcterms:modified>
</cp:coreProperties>
</file>